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77" w:rsidRPr="00012B77" w:rsidRDefault="00012B77" w:rsidP="003E573A">
      <w:pPr>
        <w:spacing w:before="100" w:beforeAutospacing="1" w:after="100" w:afterAutospacing="1" w:line="360" w:lineRule="auto"/>
        <w:jc w:val="center"/>
        <w:rPr>
          <w:rFonts w:ascii="Tahoma" w:eastAsia="Times New Roman" w:hAnsi="Tahoma" w:cs="B Titr"/>
          <w:color w:val="000000"/>
          <w:sz w:val="24"/>
          <w:szCs w:val="24"/>
        </w:rPr>
      </w:pPr>
      <w:r w:rsidRPr="00012B77">
        <w:rPr>
          <w:rFonts w:ascii="Tahoma" w:eastAsia="Times New Roman" w:hAnsi="Tahoma" w:cs="B Titr" w:hint="cs"/>
          <w:color w:val="000000"/>
          <w:sz w:val="24"/>
          <w:szCs w:val="24"/>
          <w:rtl/>
        </w:rPr>
        <w:t xml:space="preserve">« دامپروري شهرستان فريدونشهر </w:t>
      </w:r>
      <w:r w:rsidRPr="00012B77">
        <w:rPr>
          <w:rFonts w:ascii="Cambria" w:eastAsia="Times New Roman" w:hAnsi="Cambria" w:cs="Cambria" w:hint="cs"/>
          <w:color w:val="000000"/>
          <w:sz w:val="24"/>
          <w:szCs w:val="24"/>
          <w:rtl/>
        </w:rPr>
        <w:t> </w:t>
      </w:r>
      <w:r w:rsidR="003E573A">
        <w:rPr>
          <w:rFonts w:ascii="Tahoma" w:eastAsia="Times New Roman" w:hAnsi="Tahoma" w:cs="B Titr" w:hint="cs"/>
          <w:color w:val="000000"/>
          <w:sz w:val="24"/>
          <w:szCs w:val="24"/>
          <w:rtl/>
        </w:rPr>
        <w:t>99-98</w:t>
      </w:r>
      <w:r w:rsidRPr="00012B77">
        <w:rPr>
          <w:rFonts w:ascii="Tahoma" w:eastAsia="Times New Roman" w:hAnsi="Tahoma" w:cs="B Titr" w:hint="cs"/>
          <w:color w:val="000000"/>
          <w:sz w:val="24"/>
          <w:szCs w:val="24"/>
          <w:rtl/>
        </w:rPr>
        <w:t xml:space="preserve">» </w:t>
      </w:r>
    </w:p>
    <w:p w:rsidR="00012B77" w:rsidRPr="00012B77" w:rsidRDefault="00012B77" w:rsidP="00012B77">
      <w:pPr>
        <w:spacing w:before="100" w:beforeAutospacing="1" w:after="100" w:afterAutospacing="1" w:line="360" w:lineRule="auto"/>
        <w:rPr>
          <w:rFonts w:ascii="Tahoma" w:eastAsia="Times New Roman" w:hAnsi="Tahoma" w:cs="B Nazanin"/>
          <w:color w:val="000000"/>
          <w:sz w:val="24"/>
          <w:szCs w:val="24"/>
          <w:rtl/>
        </w:rPr>
      </w:pP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شهرستان فريدونشهربعلت دارابودن مراتع كوهستاني با پوشش گياهي مناسب وآب وهواي سرد و معتدل و وجود چشمه سارها و رودخانه ها با آب فراوان داراي استعداد بالقوه بالايي درزمينه پرورش انواع دام ،طيور،زنبورعسل </w:t>
      </w:r>
    </w:p>
    <w:p w:rsidR="00012B77" w:rsidRPr="00012B77" w:rsidRDefault="00012B77" w:rsidP="00012B77">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 xml:space="preserve">وآبزيان مي </w:t>
      </w:r>
      <w:r w:rsidR="00D525BA">
        <w:rPr>
          <w:rFonts w:ascii="Tahoma" w:eastAsia="Times New Roman" w:hAnsi="Tahoma" w:cs="B Nazanin" w:hint="cs"/>
          <w:color w:val="000000"/>
          <w:sz w:val="24"/>
          <w:szCs w:val="24"/>
          <w:rtl/>
        </w:rPr>
        <w:t>باشد. مراتع شهرستان باوسعت</w:t>
      </w:r>
      <w:bookmarkStart w:id="0" w:name="_GoBack"/>
      <w:bookmarkEnd w:id="0"/>
      <w:r w:rsidRPr="00012B77">
        <w:rPr>
          <w:rFonts w:ascii="Tahoma" w:eastAsia="Times New Roman" w:hAnsi="Tahoma" w:cs="B Nazanin" w:hint="cs"/>
          <w:color w:val="000000"/>
          <w:sz w:val="24"/>
          <w:szCs w:val="24"/>
          <w:rtl/>
        </w:rPr>
        <w:t>ي معادل 125000 هكتارعلاوه برتعليق 500000رأس دام عشايری وروستايي ، پذيراي بيش از 50000 تا 70000 كلني</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زنبورعسل مهاجر وبومي وتولید عسل با شهد طبیعی گیاهان منطقه در فصول بهار وتابستان مي باشد .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وجود </w:t>
      </w:r>
      <w:r w:rsidR="003E573A">
        <w:rPr>
          <w:rFonts w:ascii="Tahoma" w:eastAsia="Times New Roman" w:hAnsi="Tahoma" w:cs="B Nazanin" w:hint="cs"/>
          <w:color w:val="000000"/>
          <w:sz w:val="24"/>
          <w:szCs w:val="24"/>
          <w:rtl/>
        </w:rPr>
        <w:t>22</w:t>
      </w:r>
      <w:r w:rsidRPr="00012B77">
        <w:rPr>
          <w:rFonts w:ascii="Tahoma" w:eastAsia="Times New Roman" w:hAnsi="Tahoma" w:cs="B Nazanin" w:hint="cs"/>
          <w:color w:val="000000"/>
          <w:sz w:val="24"/>
          <w:szCs w:val="24"/>
          <w:rtl/>
        </w:rPr>
        <w:t xml:space="preserve"> واحد پرورش ماهی فعال قزل آلا با تولید سالیانه 1200 (هزارو دویست)تن ماهی و</w:t>
      </w:r>
      <w:r w:rsidR="003E573A">
        <w:rPr>
          <w:rFonts w:ascii="Tahoma" w:eastAsia="Times New Roman" w:hAnsi="Tahoma" w:cs="B Nazanin" w:hint="cs"/>
          <w:color w:val="000000"/>
          <w:sz w:val="24"/>
          <w:szCs w:val="24"/>
          <w:rtl/>
        </w:rPr>
        <w:t>50</w:t>
      </w:r>
      <w:r w:rsidRPr="00012B77">
        <w:rPr>
          <w:rFonts w:ascii="Tahoma" w:eastAsia="Times New Roman" w:hAnsi="Tahoma" w:cs="B Nazanin" w:hint="cs"/>
          <w:color w:val="000000"/>
          <w:sz w:val="24"/>
          <w:szCs w:val="24"/>
          <w:rtl/>
        </w:rPr>
        <w:t xml:space="preserve"> میلیون قطعه بچه ماهی قزل آلا که این شهرستان را در رتبه دوم تولید ماهیان سردآبی استان قرارداده ،همچنین وجودمنابع آبی فراوان دیگرموید استعدادهای بالقوه شهرستان درزمینه پرورش آبزیان می باشد. شهرستان جهت پرورش طیوروسایر ماکیان بلحاظ دارابودن آب وهوای مناسب وتراکم پائین واحدهای پرورش طیوربسیار مستعد می باشد. </w:t>
      </w:r>
    </w:p>
    <w:p w:rsidR="00012B77" w:rsidRPr="00012B77" w:rsidRDefault="00012B77" w:rsidP="00012B77">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 xml:space="preserve">آماردام وتوليدات دامي شهرستان : </w:t>
      </w:r>
    </w:p>
    <w:p w:rsidR="00012B77" w:rsidRPr="00012B77" w:rsidRDefault="00012B77" w:rsidP="00012B77">
      <w:pPr>
        <w:spacing w:before="100" w:beforeAutospacing="1" w:after="100" w:afterAutospacing="1" w:line="360" w:lineRule="auto"/>
        <w:rPr>
          <w:rFonts w:ascii="Tahoma" w:eastAsia="Times New Roman" w:hAnsi="Tahoma" w:cs="B Titr"/>
          <w:color w:val="FF0000"/>
          <w:sz w:val="24"/>
          <w:szCs w:val="24"/>
          <w:rtl/>
        </w:rPr>
      </w:pPr>
      <w:r w:rsidRPr="00012B77">
        <w:rPr>
          <w:rFonts w:ascii="Tahoma" w:eastAsia="Times New Roman" w:hAnsi="Tahoma" w:cs="B Titr" w:hint="cs"/>
          <w:color w:val="FF0000"/>
          <w:sz w:val="24"/>
          <w:szCs w:val="24"/>
          <w:rtl/>
        </w:rPr>
        <w:t xml:space="preserve">الف ) : آماردام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1- گوسفند وبره</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1</w:t>
      </w:r>
      <w:r w:rsidR="003E573A">
        <w:rPr>
          <w:rFonts w:ascii="Tahoma" w:eastAsia="Times New Roman" w:hAnsi="Tahoma" w:cs="B Nazanin" w:hint="cs"/>
          <w:color w:val="000000"/>
          <w:sz w:val="24"/>
          <w:szCs w:val="24"/>
          <w:rtl/>
        </w:rPr>
        <w:t>6</w:t>
      </w:r>
      <w:r w:rsidRPr="00012B77">
        <w:rPr>
          <w:rFonts w:ascii="Tahoma" w:eastAsia="Times New Roman" w:hAnsi="Tahoma" w:cs="B Nazanin" w:hint="cs"/>
          <w:color w:val="000000"/>
          <w:sz w:val="24"/>
          <w:szCs w:val="24"/>
          <w:rtl/>
        </w:rPr>
        <w:t>1</w:t>
      </w:r>
      <w:r w:rsidR="003E573A">
        <w:rPr>
          <w:rFonts w:ascii="Tahoma" w:eastAsia="Times New Roman" w:hAnsi="Tahoma" w:cs="B Nazanin" w:hint="cs"/>
          <w:color w:val="000000"/>
          <w:sz w:val="24"/>
          <w:szCs w:val="24"/>
          <w:rtl/>
        </w:rPr>
        <w:t>35</w:t>
      </w:r>
      <w:r w:rsidRPr="00012B77">
        <w:rPr>
          <w:rFonts w:ascii="Tahoma" w:eastAsia="Times New Roman" w:hAnsi="Tahoma" w:cs="B Nazanin" w:hint="cs"/>
          <w:color w:val="000000"/>
          <w:sz w:val="24"/>
          <w:szCs w:val="24"/>
          <w:rtl/>
        </w:rPr>
        <w:t xml:space="preserve">5 رأس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2- بزوبزغاله</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34521</w:t>
      </w:r>
      <w:r w:rsidRPr="00012B77">
        <w:rPr>
          <w:rFonts w:ascii="Tahoma" w:eastAsia="Times New Roman" w:hAnsi="Tahoma" w:cs="B Nazanin" w:hint="cs"/>
          <w:color w:val="000000"/>
          <w:sz w:val="24"/>
          <w:szCs w:val="24"/>
          <w:rtl/>
        </w:rPr>
        <w:t xml:space="preserve"> رأس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3- گاو وگوساله</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1</w:t>
      </w:r>
      <w:r w:rsidR="003E573A">
        <w:rPr>
          <w:rFonts w:ascii="Tahoma" w:eastAsia="Times New Roman" w:hAnsi="Tahoma" w:cs="B Nazanin" w:hint="cs"/>
          <w:color w:val="000000"/>
          <w:sz w:val="24"/>
          <w:szCs w:val="24"/>
          <w:rtl/>
        </w:rPr>
        <w:t>8861</w:t>
      </w:r>
      <w:r w:rsidRPr="00012B77">
        <w:rPr>
          <w:rFonts w:ascii="Tahoma" w:eastAsia="Times New Roman" w:hAnsi="Tahoma" w:cs="B Nazanin" w:hint="cs"/>
          <w:color w:val="000000"/>
          <w:sz w:val="24"/>
          <w:szCs w:val="24"/>
          <w:rtl/>
        </w:rPr>
        <w:t xml:space="preserve"> رأس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4- زنبورعسل</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19200</w:t>
      </w:r>
      <w:r w:rsidRPr="00012B77">
        <w:rPr>
          <w:rFonts w:ascii="Tahoma" w:eastAsia="Times New Roman" w:hAnsi="Tahoma" w:cs="B Nazanin" w:hint="cs"/>
          <w:color w:val="000000"/>
          <w:sz w:val="24"/>
          <w:szCs w:val="24"/>
          <w:rtl/>
        </w:rPr>
        <w:t xml:space="preserve"> كلني </w:t>
      </w:r>
    </w:p>
    <w:p w:rsidR="00012B77" w:rsidRPr="00012B77" w:rsidRDefault="00012B77" w:rsidP="00012B77">
      <w:pPr>
        <w:spacing w:before="100" w:beforeAutospacing="1" w:after="100" w:afterAutospacing="1" w:line="360" w:lineRule="auto"/>
        <w:rPr>
          <w:rFonts w:ascii="Tahoma" w:eastAsia="Times New Roman" w:hAnsi="Tahoma" w:cs="B Titr"/>
          <w:color w:val="FF0000"/>
          <w:sz w:val="24"/>
          <w:szCs w:val="24"/>
          <w:rtl/>
        </w:rPr>
      </w:pPr>
      <w:r w:rsidRPr="00012B77">
        <w:rPr>
          <w:rFonts w:ascii="Tahoma" w:eastAsia="Times New Roman" w:hAnsi="Tahoma" w:cs="B Titr" w:hint="cs"/>
          <w:color w:val="FF0000"/>
          <w:sz w:val="24"/>
          <w:szCs w:val="24"/>
          <w:rtl/>
        </w:rPr>
        <w:t xml:space="preserve">ب ) : توليدات دامي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1- شيرخام</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24342</w:t>
      </w:r>
      <w:r w:rsidRPr="00012B77">
        <w:rPr>
          <w:rFonts w:ascii="Tahoma" w:eastAsia="Times New Roman" w:hAnsi="Tahoma" w:cs="B Nazanin" w:hint="cs"/>
          <w:color w:val="000000"/>
          <w:sz w:val="24"/>
          <w:szCs w:val="24"/>
          <w:rtl/>
        </w:rPr>
        <w:t xml:space="preserve"> تن درسا 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2- گوشت قرمز</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2646</w:t>
      </w:r>
      <w:r w:rsidRPr="00012B77">
        <w:rPr>
          <w:rFonts w:ascii="Tahoma" w:eastAsia="Times New Roman" w:hAnsi="Tahoma" w:cs="B Nazanin" w:hint="cs"/>
          <w:color w:val="000000"/>
          <w:sz w:val="24"/>
          <w:szCs w:val="24"/>
          <w:rtl/>
        </w:rPr>
        <w:t xml:space="preserve">تن درسا 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lastRenderedPageBreak/>
        <w:t xml:space="preserve">3- گوشت مرغ </w:t>
      </w:r>
      <w:r w:rsidRPr="00012B77">
        <w:rPr>
          <w:rFonts w:ascii="Cambria" w:eastAsia="Times New Roman" w:hAnsi="Cambria" w:cs="Cambria" w:hint="cs"/>
          <w:color w:val="000000"/>
          <w:sz w:val="24"/>
          <w:szCs w:val="24"/>
          <w:rtl/>
        </w:rPr>
        <w:t>                    </w:t>
      </w:r>
      <w:r w:rsidR="003E573A">
        <w:rPr>
          <w:rFonts w:ascii="Tahoma" w:eastAsia="Times New Roman" w:hAnsi="Tahoma" w:cs="B Nazanin" w:hint="cs"/>
          <w:color w:val="000000"/>
          <w:sz w:val="24"/>
          <w:szCs w:val="24"/>
          <w:rtl/>
        </w:rPr>
        <w:t>651</w:t>
      </w:r>
      <w:r w:rsidRPr="00012B77">
        <w:rPr>
          <w:rFonts w:ascii="Tahoma" w:eastAsia="Times New Roman" w:hAnsi="Tahoma" w:cs="B Nazanin" w:hint="cs"/>
          <w:color w:val="000000"/>
          <w:sz w:val="24"/>
          <w:szCs w:val="24"/>
          <w:rtl/>
        </w:rPr>
        <w:t xml:space="preserve">تن درسا 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4- گوشت بوقلمون</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680</w:t>
      </w:r>
      <w:r w:rsidRPr="00012B77">
        <w:rPr>
          <w:rFonts w:ascii="Tahoma" w:eastAsia="Times New Roman" w:hAnsi="Tahoma" w:cs="B Nazanin" w:hint="cs"/>
          <w:color w:val="000000"/>
          <w:sz w:val="24"/>
          <w:szCs w:val="24"/>
          <w:rtl/>
        </w:rPr>
        <w:t xml:space="preserve">تن درسال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5- تخم مرغ</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119</w:t>
      </w:r>
      <w:r w:rsidRPr="00012B77">
        <w:rPr>
          <w:rFonts w:ascii="Tahoma" w:eastAsia="Times New Roman" w:hAnsi="Tahoma" w:cs="B Nazanin" w:hint="cs"/>
          <w:color w:val="000000"/>
          <w:sz w:val="24"/>
          <w:szCs w:val="24"/>
          <w:rtl/>
        </w:rPr>
        <w:t xml:space="preserve"> تن در سا 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6- عسل</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003E573A">
        <w:rPr>
          <w:rFonts w:ascii="Tahoma" w:eastAsia="Times New Roman" w:hAnsi="Tahoma" w:cs="B Nazanin" w:hint="cs"/>
          <w:color w:val="000000"/>
          <w:sz w:val="24"/>
          <w:szCs w:val="24"/>
          <w:rtl/>
        </w:rPr>
        <w:t xml:space="preserve">99   </w:t>
      </w:r>
      <w:r w:rsidRPr="00012B77">
        <w:rPr>
          <w:rFonts w:ascii="Tahoma" w:eastAsia="Times New Roman" w:hAnsi="Tahoma" w:cs="B Nazanin" w:hint="cs"/>
          <w:color w:val="000000"/>
          <w:sz w:val="24"/>
          <w:szCs w:val="24"/>
          <w:rtl/>
        </w:rPr>
        <w:t xml:space="preserve"> تن در سا 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7- گوشت ماهي</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003E573A">
        <w:rPr>
          <w:rFonts w:ascii="Tahoma" w:eastAsia="Times New Roman" w:hAnsi="Tahoma" w:cs="B Nazanin" w:hint="cs"/>
          <w:color w:val="000000"/>
          <w:sz w:val="24"/>
          <w:szCs w:val="24"/>
          <w:rtl/>
        </w:rPr>
        <w:t>1350</w:t>
      </w:r>
      <w:r w:rsidRPr="00012B77">
        <w:rPr>
          <w:rFonts w:ascii="Tahoma" w:eastAsia="Times New Roman" w:hAnsi="Tahoma" w:cs="B Nazanin" w:hint="cs"/>
          <w:color w:val="000000"/>
          <w:sz w:val="24"/>
          <w:szCs w:val="24"/>
          <w:rtl/>
        </w:rPr>
        <w:t xml:space="preserve"> تن در سا ل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8- بچه ماهی قزل الا</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50</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میلیون قطعه </w:t>
      </w:r>
    </w:p>
    <w:p w:rsidR="00012B77" w:rsidRPr="00012B77" w:rsidRDefault="00012B77" w:rsidP="00012B77">
      <w:pPr>
        <w:spacing w:before="100" w:beforeAutospacing="1" w:after="100" w:afterAutospacing="1" w:line="360" w:lineRule="auto"/>
        <w:rPr>
          <w:rFonts w:ascii="Tahoma" w:eastAsia="Times New Roman" w:hAnsi="Tahoma" w:cs="B Titr"/>
          <w:color w:val="FF0000"/>
          <w:sz w:val="24"/>
          <w:szCs w:val="24"/>
          <w:rtl/>
        </w:rPr>
      </w:pPr>
      <w:r w:rsidRPr="00012B77">
        <w:rPr>
          <w:rFonts w:ascii="Tahoma" w:eastAsia="Times New Roman" w:hAnsi="Tahoma" w:cs="B Titr" w:hint="cs"/>
          <w:color w:val="FF0000"/>
          <w:sz w:val="24"/>
          <w:szCs w:val="24"/>
          <w:rtl/>
        </w:rPr>
        <w:t xml:space="preserve">ج ): واحدهاي دامداري صنعتي شهرستان : </w:t>
      </w:r>
    </w:p>
    <w:p w:rsidR="00012B77" w:rsidRPr="00012B77" w:rsidRDefault="00012B77" w:rsidP="00012B77">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1- گاوداري شيري</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7 واحد جمعا بظرفيت 420 رأس دام(دام مولد210راس) </w:t>
      </w:r>
    </w:p>
    <w:p w:rsidR="00012B77" w:rsidRPr="00012B77" w:rsidRDefault="00012B77" w:rsidP="00012B77">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2- پرواربندي گوساله</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3 واحد جمعا بظرفيت 200 رأس دام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3- پرواربندي بره</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5</w:t>
      </w:r>
      <w:r w:rsidRPr="00012B77">
        <w:rPr>
          <w:rFonts w:ascii="Tahoma" w:eastAsia="Times New Roman" w:hAnsi="Tahoma" w:cs="B Nazanin" w:hint="cs"/>
          <w:color w:val="000000"/>
          <w:sz w:val="24"/>
          <w:szCs w:val="24"/>
          <w:rtl/>
        </w:rPr>
        <w:t xml:space="preserve"> واحد جمعا بظرفيت </w:t>
      </w:r>
      <w:r w:rsidR="003E573A">
        <w:rPr>
          <w:rFonts w:ascii="Tahoma" w:eastAsia="Times New Roman" w:hAnsi="Tahoma" w:cs="B Nazanin" w:hint="cs"/>
          <w:color w:val="000000"/>
          <w:sz w:val="24"/>
          <w:szCs w:val="24"/>
          <w:rtl/>
        </w:rPr>
        <w:t>750</w:t>
      </w:r>
      <w:r w:rsidRPr="00012B77">
        <w:rPr>
          <w:rFonts w:ascii="Tahoma" w:eastAsia="Times New Roman" w:hAnsi="Tahoma" w:cs="B Nazanin" w:hint="cs"/>
          <w:color w:val="000000"/>
          <w:sz w:val="24"/>
          <w:szCs w:val="24"/>
          <w:rtl/>
        </w:rPr>
        <w:t xml:space="preserve">رأس دام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4- مرغداري گوشتي</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003E573A">
        <w:rPr>
          <w:rFonts w:ascii="Tahoma" w:eastAsia="Times New Roman" w:hAnsi="Tahoma" w:cs="B Nazanin" w:hint="cs"/>
          <w:color w:val="000000"/>
          <w:sz w:val="24"/>
          <w:szCs w:val="24"/>
          <w:rtl/>
        </w:rPr>
        <w:t>5</w:t>
      </w:r>
      <w:r w:rsidRPr="00012B77">
        <w:rPr>
          <w:rFonts w:ascii="Tahoma" w:eastAsia="Times New Roman" w:hAnsi="Tahoma" w:cs="B Nazanin" w:hint="cs"/>
          <w:color w:val="000000"/>
          <w:sz w:val="24"/>
          <w:szCs w:val="24"/>
          <w:rtl/>
        </w:rPr>
        <w:t xml:space="preserve"> واحد جمعا بظرفيت </w:t>
      </w:r>
      <w:r w:rsidR="003E573A">
        <w:rPr>
          <w:rFonts w:ascii="Tahoma" w:eastAsia="Times New Roman" w:hAnsi="Tahoma" w:cs="B Nazanin" w:hint="cs"/>
          <w:color w:val="000000"/>
          <w:sz w:val="24"/>
          <w:szCs w:val="24"/>
          <w:rtl/>
        </w:rPr>
        <w:t>6200</w:t>
      </w:r>
      <w:r w:rsidRPr="00012B77">
        <w:rPr>
          <w:rFonts w:ascii="Tahoma" w:eastAsia="Times New Roman" w:hAnsi="Tahoma" w:cs="B Nazanin" w:hint="cs"/>
          <w:color w:val="000000"/>
          <w:sz w:val="24"/>
          <w:szCs w:val="24"/>
          <w:rtl/>
        </w:rPr>
        <w:t xml:space="preserve">0 قطعه </w:t>
      </w:r>
    </w:p>
    <w:p w:rsidR="00012B77" w:rsidRPr="00012B77" w:rsidRDefault="00012B77" w:rsidP="00012B77">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5- مرغداري تخمگذار</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1 واحد بظرفيت 12000 قطعه </w:t>
      </w:r>
    </w:p>
    <w:p w:rsidR="00012B77" w:rsidRPr="00012B77" w:rsidRDefault="00012B77" w:rsidP="003E573A">
      <w:pPr>
        <w:spacing w:before="100" w:beforeAutospacing="1" w:after="100" w:afterAutospacing="1" w:line="360" w:lineRule="auto"/>
        <w:rPr>
          <w:rFonts w:ascii="Tahoma" w:eastAsia="Times New Roman" w:hAnsi="Tahoma" w:cs="B Nazanin"/>
          <w:color w:val="000000"/>
          <w:sz w:val="24"/>
          <w:szCs w:val="24"/>
          <w:rtl/>
        </w:rPr>
      </w:pPr>
      <w:r w:rsidRPr="00012B77">
        <w:rPr>
          <w:rFonts w:ascii="Tahoma" w:eastAsia="Times New Roman" w:hAnsi="Tahoma" w:cs="B Nazanin" w:hint="cs"/>
          <w:color w:val="000000"/>
          <w:sz w:val="24"/>
          <w:szCs w:val="24"/>
          <w:rtl/>
        </w:rPr>
        <w:t>6- پرورش ماهي قزل آلا</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Pr="00012B77">
        <w:rPr>
          <w:rFonts w:ascii="Cambria" w:eastAsia="Times New Roman" w:hAnsi="Cambria" w:cs="Cambria" w:hint="cs"/>
          <w:color w:val="000000"/>
          <w:sz w:val="24"/>
          <w:szCs w:val="24"/>
          <w:rtl/>
        </w:rPr>
        <w:t>   </w:t>
      </w:r>
      <w:r w:rsidR="003E573A">
        <w:rPr>
          <w:rFonts w:ascii="Tahoma" w:eastAsia="Times New Roman" w:hAnsi="Tahoma" w:cs="B Nazanin" w:hint="cs"/>
          <w:color w:val="000000"/>
          <w:sz w:val="24"/>
          <w:szCs w:val="24"/>
          <w:rtl/>
        </w:rPr>
        <w:t>22</w:t>
      </w:r>
      <w:r w:rsidRPr="00012B77">
        <w:rPr>
          <w:rFonts w:ascii="Tahoma" w:eastAsia="Times New Roman" w:hAnsi="Tahoma" w:cs="B Nazanin" w:hint="cs"/>
          <w:color w:val="000000"/>
          <w:sz w:val="24"/>
          <w:szCs w:val="24"/>
          <w:rtl/>
        </w:rPr>
        <w:t xml:space="preserve">واحد جمعا بظرفيت اسمی </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760 تن درسا ل </w:t>
      </w:r>
    </w:p>
    <w:p w:rsidR="007B1F35" w:rsidRPr="00012B77" w:rsidRDefault="00012B77" w:rsidP="003E573A">
      <w:pPr>
        <w:rPr>
          <w:rFonts w:cs="B Nazanin"/>
          <w:sz w:val="36"/>
          <w:szCs w:val="36"/>
        </w:rPr>
      </w:pPr>
      <w:r w:rsidRPr="00012B77">
        <w:rPr>
          <w:rFonts w:ascii="Tahoma" w:eastAsia="Times New Roman" w:hAnsi="Tahoma" w:cs="B Nazanin" w:hint="cs"/>
          <w:color w:val="000000"/>
          <w:sz w:val="24"/>
          <w:szCs w:val="24"/>
          <w:rtl/>
        </w:rPr>
        <w:t>7-پرورش بوقلمون</w:t>
      </w:r>
      <w:r w:rsidRPr="00012B77">
        <w:rPr>
          <w:rFonts w:ascii="Cambria" w:eastAsia="Times New Roman" w:hAnsi="Cambria" w:cs="Cambria" w:hint="cs"/>
          <w:color w:val="000000"/>
          <w:sz w:val="24"/>
          <w:szCs w:val="24"/>
          <w:rtl/>
        </w:rPr>
        <w:t>                 </w:t>
      </w:r>
      <w:r w:rsidRPr="00012B77">
        <w:rPr>
          <w:rFonts w:ascii="Tahoma" w:eastAsia="Times New Roman" w:hAnsi="Tahoma" w:cs="B Nazanin" w:hint="cs"/>
          <w:color w:val="000000"/>
          <w:sz w:val="24"/>
          <w:szCs w:val="24"/>
          <w:rtl/>
        </w:rPr>
        <w:t xml:space="preserve"> </w:t>
      </w:r>
      <w:r w:rsidR="003E573A">
        <w:rPr>
          <w:rFonts w:ascii="Tahoma" w:eastAsia="Times New Roman" w:hAnsi="Tahoma" w:cs="B Nazanin" w:hint="cs"/>
          <w:color w:val="000000"/>
          <w:sz w:val="24"/>
          <w:szCs w:val="24"/>
          <w:rtl/>
        </w:rPr>
        <w:t>6</w:t>
      </w:r>
      <w:r w:rsidRPr="00012B77">
        <w:rPr>
          <w:rFonts w:ascii="Tahoma" w:eastAsia="Times New Roman" w:hAnsi="Tahoma" w:cs="B Nazanin" w:hint="cs"/>
          <w:color w:val="000000"/>
          <w:sz w:val="24"/>
          <w:szCs w:val="24"/>
          <w:rtl/>
        </w:rPr>
        <w:t xml:space="preserve">واحد جمعاًبظرفیت </w:t>
      </w:r>
      <w:r w:rsidR="003E573A">
        <w:rPr>
          <w:rFonts w:ascii="Tahoma" w:eastAsia="Times New Roman" w:hAnsi="Tahoma" w:cs="B Nazanin" w:hint="cs"/>
          <w:color w:val="000000"/>
          <w:sz w:val="24"/>
          <w:szCs w:val="24"/>
          <w:rtl/>
        </w:rPr>
        <w:t>39360</w:t>
      </w:r>
      <w:r w:rsidRPr="00012B77">
        <w:rPr>
          <w:rFonts w:ascii="Tahoma" w:eastAsia="Times New Roman" w:hAnsi="Tahoma" w:cs="B Nazanin" w:hint="cs"/>
          <w:color w:val="000000"/>
          <w:sz w:val="24"/>
          <w:szCs w:val="24"/>
          <w:rtl/>
        </w:rPr>
        <w:t xml:space="preserve"> قطعه</w:t>
      </w:r>
    </w:p>
    <w:sectPr w:rsidR="007B1F35" w:rsidRPr="00012B77" w:rsidSect="006675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54"/>
    <w:rsid w:val="00012B77"/>
    <w:rsid w:val="003E573A"/>
    <w:rsid w:val="0066752C"/>
    <w:rsid w:val="00B24391"/>
    <w:rsid w:val="00D525BA"/>
    <w:rsid w:val="00DD12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4F0F3-1CF6-4157-909C-E0898F8F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B7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dc:creator>
  <cp:keywords/>
  <dc:description/>
  <cp:lastModifiedBy>asan</cp:lastModifiedBy>
  <cp:revision>4</cp:revision>
  <dcterms:created xsi:type="dcterms:W3CDTF">2021-07-03T08:03:00Z</dcterms:created>
  <dcterms:modified xsi:type="dcterms:W3CDTF">2021-07-03T08:17:00Z</dcterms:modified>
</cp:coreProperties>
</file>